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07AF" w14:textId="30C4CDFD" w:rsidR="002F236E" w:rsidRDefault="002F236E" w:rsidP="002F236E">
      <w:pPr>
        <w:pStyle w:val="Normalwebb"/>
        <w:rPr>
          <w:color w:val="000000"/>
        </w:rPr>
      </w:pPr>
      <w:r>
        <w:rPr>
          <w:rStyle w:val="Stark"/>
          <w:rFonts w:eastAsiaTheme="majorEastAsia"/>
          <w:color w:val="000000"/>
        </w:rPr>
        <w:t xml:space="preserve">KALLELSE TILL ORDINARIE BOLAGSSTÄMMA I </w:t>
      </w:r>
      <w:proofErr w:type="spellStart"/>
      <w:r w:rsidR="00394C7C">
        <w:rPr>
          <w:rStyle w:val="Stark"/>
          <w:rFonts w:eastAsiaTheme="majorEastAsia"/>
          <w:color w:val="000000"/>
        </w:rPr>
        <w:t>C</w:t>
      </w:r>
      <w:r w:rsidR="00750801">
        <w:rPr>
          <w:rStyle w:val="Stark"/>
          <w:rFonts w:eastAsiaTheme="majorEastAsia"/>
          <w:color w:val="000000"/>
        </w:rPr>
        <w:t>intres</w:t>
      </w:r>
      <w:proofErr w:type="spellEnd"/>
      <w:r w:rsidR="00750801">
        <w:rPr>
          <w:rStyle w:val="Stark"/>
          <w:rFonts w:eastAsiaTheme="majorEastAsia"/>
          <w:color w:val="000000"/>
        </w:rPr>
        <w:t xml:space="preserve"> Intressenter AB</w:t>
      </w:r>
    </w:p>
    <w:p w14:paraId="296BAF80" w14:textId="52ECAC7C" w:rsidR="002F236E" w:rsidRDefault="002F236E" w:rsidP="002F236E">
      <w:pPr>
        <w:pStyle w:val="Normalwebb"/>
        <w:rPr>
          <w:color w:val="000000"/>
        </w:rPr>
      </w:pPr>
      <w:r>
        <w:rPr>
          <w:color w:val="000000"/>
        </w:rPr>
        <w:t xml:space="preserve">Aktieägarna i </w:t>
      </w:r>
      <w:proofErr w:type="spellStart"/>
      <w:r w:rsidR="00750801">
        <w:rPr>
          <w:color w:val="000000"/>
        </w:rPr>
        <w:t>Cintres</w:t>
      </w:r>
      <w:proofErr w:type="spellEnd"/>
      <w:r w:rsidR="00750801">
        <w:rPr>
          <w:color w:val="000000"/>
        </w:rPr>
        <w:t xml:space="preserve"> Intressenter</w:t>
      </w:r>
      <w:r>
        <w:rPr>
          <w:color w:val="000000"/>
        </w:rPr>
        <w:t xml:space="preserve"> AB, org.nr </w:t>
      </w:r>
      <w:proofErr w:type="gramStart"/>
      <w:r w:rsidR="003B773F">
        <w:rPr>
          <w:color w:val="000000"/>
        </w:rPr>
        <w:t>556934-4954</w:t>
      </w:r>
      <w:proofErr w:type="gramEnd"/>
      <w:r w:rsidR="003B773F">
        <w:rPr>
          <w:color w:val="000000"/>
        </w:rPr>
        <w:t xml:space="preserve"> </w:t>
      </w:r>
      <w:r>
        <w:rPr>
          <w:color w:val="000000"/>
        </w:rPr>
        <w:t>kallas härmed till ordinarie bolagsstämma som äger rum</w:t>
      </w:r>
      <w:r w:rsidR="00CC606A">
        <w:rPr>
          <w:color w:val="000000"/>
        </w:rPr>
        <w:t xml:space="preserve"> </w:t>
      </w:r>
      <w:r w:rsidR="003B773F">
        <w:rPr>
          <w:color w:val="000000"/>
        </w:rPr>
        <w:t>202</w:t>
      </w:r>
      <w:r w:rsidR="00750801">
        <w:rPr>
          <w:color w:val="000000"/>
        </w:rPr>
        <w:t>6</w:t>
      </w:r>
      <w:r w:rsidR="003B773F">
        <w:rPr>
          <w:color w:val="000000"/>
        </w:rPr>
        <w:t>-0</w:t>
      </w:r>
      <w:r w:rsidR="00750801">
        <w:rPr>
          <w:color w:val="000000"/>
        </w:rPr>
        <w:t>6</w:t>
      </w:r>
      <w:r w:rsidR="003B773F">
        <w:rPr>
          <w:color w:val="000000"/>
        </w:rPr>
        <w:t>-1</w:t>
      </w:r>
      <w:r w:rsidR="00750801">
        <w:rPr>
          <w:color w:val="000000"/>
        </w:rPr>
        <w:t>5</w:t>
      </w:r>
      <w:r w:rsidR="003B773F">
        <w:rPr>
          <w:color w:val="000000"/>
        </w:rPr>
        <w:t xml:space="preserve">, </w:t>
      </w:r>
      <w:proofErr w:type="spellStart"/>
      <w:r>
        <w:rPr>
          <w:color w:val="000000"/>
        </w:rPr>
        <w:t>kl</w:t>
      </w:r>
      <w:proofErr w:type="spellEnd"/>
      <w:r w:rsidR="003B773F">
        <w:rPr>
          <w:color w:val="000000"/>
        </w:rPr>
        <w:t xml:space="preserve"> 1</w:t>
      </w:r>
      <w:r w:rsidR="00220625">
        <w:rPr>
          <w:color w:val="000000"/>
        </w:rPr>
        <w:t>7</w:t>
      </w:r>
      <w:r w:rsidR="003B773F">
        <w:rPr>
          <w:color w:val="000000"/>
        </w:rPr>
        <w:t>.</w:t>
      </w:r>
      <w:r w:rsidR="00220625">
        <w:rPr>
          <w:color w:val="000000"/>
        </w:rPr>
        <w:t>3</w:t>
      </w:r>
      <w:r w:rsidR="003B773F">
        <w:rPr>
          <w:color w:val="000000"/>
        </w:rPr>
        <w:t>0</w:t>
      </w:r>
      <w:r>
        <w:rPr>
          <w:color w:val="000000"/>
        </w:rPr>
        <w:t xml:space="preserve"> </w:t>
      </w:r>
      <w:r w:rsidR="00CC606A">
        <w:rPr>
          <w:color w:val="000000"/>
        </w:rPr>
        <w:t xml:space="preserve">i </w:t>
      </w:r>
      <w:proofErr w:type="spellStart"/>
      <w:r w:rsidR="00CC606A">
        <w:rPr>
          <w:color w:val="000000"/>
        </w:rPr>
        <w:t>Enrivals</w:t>
      </w:r>
      <w:proofErr w:type="spellEnd"/>
      <w:r w:rsidR="00CC606A">
        <w:rPr>
          <w:color w:val="000000"/>
        </w:rPr>
        <w:t xml:space="preserve"> lokaler på </w:t>
      </w:r>
      <w:r w:rsidR="00220625">
        <w:rPr>
          <w:color w:val="000000"/>
        </w:rPr>
        <w:t>Norrtullsgatan 6.</w:t>
      </w:r>
    </w:p>
    <w:p w14:paraId="23387CC5" w14:textId="77777777" w:rsidR="002F236E" w:rsidRDefault="002F236E" w:rsidP="002F236E">
      <w:pPr>
        <w:pStyle w:val="Normalwebb"/>
        <w:rPr>
          <w:color w:val="000000"/>
        </w:rPr>
      </w:pPr>
      <w:r>
        <w:rPr>
          <w:rStyle w:val="Stark"/>
          <w:rFonts w:eastAsiaTheme="majorEastAsia"/>
          <w:color w:val="000000"/>
        </w:rPr>
        <w:t>Förslag till dagordning:</w:t>
      </w:r>
    </w:p>
    <w:p w14:paraId="13440484" w14:textId="160629F7" w:rsidR="00170EC8" w:rsidRPr="00170EC8" w:rsidRDefault="002F236E" w:rsidP="00170EC8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Stämmans öppnande och val av ordförande vid stämman.</w:t>
      </w:r>
    </w:p>
    <w:p w14:paraId="20A5FBCB" w14:textId="77777777" w:rsidR="002F236E" w:rsidRDefault="002F236E" w:rsidP="002F236E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Upprättande och godkännande av röstlängd.</w:t>
      </w:r>
    </w:p>
    <w:p w14:paraId="1AB96993" w14:textId="2B3A8D0F" w:rsidR="002F236E" w:rsidRDefault="004B4EA3" w:rsidP="002F236E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Framläggande och g</w:t>
      </w:r>
      <w:r w:rsidR="002F236E">
        <w:rPr>
          <w:color w:val="000000"/>
        </w:rPr>
        <w:t>odkännande av dagordning.</w:t>
      </w:r>
    </w:p>
    <w:p w14:paraId="5613E32D" w14:textId="77777777" w:rsidR="002F236E" w:rsidRDefault="002F236E" w:rsidP="002F236E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Val av en eller flera justeringsmän.</w:t>
      </w:r>
    </w:p>
    <w:p w14:paraId="53FF06B8" w14:textId="77777777" w:rsidR="002F236E" w:rsidRDefault="002F236E" w:rsidP="002F236E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Prövning av om stämman blivit behörigen sammankallad.</w:t>
      </w:r>
    </w:p>
    <w:p w14:paraId="79B1A4B8" w14:textId="77777777" w:rsidR="002F236E" w:rsidRDefault="002F236E" w:rsidP="002F236E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Framläggande av årsredovisning och revisionsberättelse.</w:t>
      </w:r>
    </w:p>
    <w:p w14:paraId="06A748BF" w14:textId="77777777" w:rsidR="004B4EA3" w:rsidRDefault="002F236E" w:rsidP="002F236E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Beslut om: </w:t>
      </w:r>
    </w:p>
    <w:p w14:paraId="34CFB75E" w14:textId="13EE17A6" w:rsidR="005461DE" w:rsidRDefault="002F236E" w:rsidP="005461DE">
      <w:pPr>
        <w:pStyle w:val="Normalwebb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fastställande av resultaträkning och balansräkning</w:t>
      </w:r>
      <w:r w:rsidR="004B4EA3">
        <w:rPr>
          <w:color w:val="000000"/>
        </w:rPr>
        <w:t xml:space="preserve"> samt</w:t>
      </w:r>
      <w:r w:rsidR="005461DE">
        <w:rPr>
          <w:color w:val="000000"/>
        </w:rPr>
        <w:t xml:space="preserve"> </w:t>
      </w:r>
      <w:r w:rsidR="004B4EA3">
        <w:rPr>
          <w:color w:val="000000"/>
        </w:rPr>
        <w:t>koncernresultaträkningen och koncernbalansräkningen</w:t>
      </w:r>
      <w:r>
        <w:rPr>
          <w:color w:val="000000"/>
        </w:rPr>
        <w:t xml:space="preserve">, </w:t>
      </w:r>
    </w:p>
    <w:p w14:paraId="5AE7D98F" w14:textId="77777777" w:rsidR="005461DE" w:rsidRDefault="005461DE" w:rsidP="005461DE">
      <w:pPr>
        <w:pStyle w:val="Normalwebb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dispositioner av bolagets resultat enligt den fastställda balansräkningen,</w:t>
      </w:r>
    </w:p>
    <w:p w14:paraId="0D593F7B" w14:textId="31887471" w:rsidR="005461DE" w:rsidRPr="005461DE" w:rsidRDefault="005461DE" w:rsidP="005461DE">
      <w:pPr>
        <w:pStyle w:val="Normalwebb"/>
        <w:numPr>
          <w:ilvl w:val="2"/>
          <w:numId w:val="1"/>
        </w:numPr>
        <w:rPr>
          <w:color w:val="000000"/>
        </w:rPr>
      </w:pPr>
      <w:r w:rsidRPr="005461DE">
        <w:rPr>
          <w:color w:val="000000"/>
        </w:rPr>
        <w:t>ansvarsfrihet för styrelseledamöterna och verkställande direktören.</w:t>
      </w:r>
    </w:p>
    <w:p w14:paraId="244DD93D" w14:textId="4E114DAF" w:rsidR="00170EC8" w:rsidRPr="00170EC8" w:rsidRDefault="005461DE" w:rsidP="00170EC8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Fastställande av arvoden till styrelse och revisor.</w:t>
      </w:r>
    </w:p>
    <w:p w14:paraId="38B89C40" w14:textId="461D0817" w:rsidR="00961B8C" w:rsidRPr="005461DE" w:rsidRDefault="002F236E" w:rsidP="005461DE">
      <w:pPr>
        <w:pStyle w:val="Normalwebb"/>
        <w:numPr>
          <w:ilvl w:val="0"/>
          <w:numId w:val="1"/>
        </w:numPr>
        <w:rPr>
          <w:color w:val="000000"/>
        </w:rPr>
      </w:pPr>
      <w:r w:rsidRPr="005461DE">
        <w:rPr>
          <w:color w:val="000000"/>
        </w:rPr>
        <w:t xml:space="preserve">Val av styrelse </w:t>
      </w:r>
      <w:r w:rsidR="00907079" w:rsidRPr="005461DE">
        <w:rPr>
          <w:color w:val="000000"/>
        </w:rPr>
        <w:t>och revisor</w:t>
      </w:r>
    </w:p>
    <w:p w14:paraId="6D49DDCC" w14:textId="4468908C" w:rsidR="00961B8C" w:rsidRPr="00961B8C" w:rsidRDefault="00961B8C" w:rsidP="00961B8C">
      <w:pPr>
        <w:pStyle w:val="Normalwebb"/>
        <w:ind w:left="720"/>
        <w:rPr>
          <w:color w:val="000000"/>
        </w:rPr>
      </w:pPr>
      <w:r w:rsidRPr="00961B8C">
        <w:rPr>
          <w:color w:val="000000"/>
        </w:rPr>
        <w:br/>
        <w:t xml:space="preserve">Styrelsen föreslår att bolagsstämman beslutar att välja </w:t>
      </w:r>
      <w:proofErr w:type="gramStart"/>
      <w:r w:rsidRPr="00961B8C">
        <w:rPr>
          <w:color w:val="000000"/>
        </w:rPr>
        <w:t>en  styrelse</w:t>
      </w:r>
      <w:proofErr w:type="gramEnd"/>
      <w:r w:rsidRPr="00961B8C">
        <w:rPr>
          <w:color w:val="000000"/>
        </w:rPr>
        <w:t xml:space="preserve"> bestående av följande personer:</w:t>
      </w:r>
    </w:p>
    <w:p w14:paraId="68BFD87C" w14:textId="0E480B04" w:rsidR="00961B8C" w:rsidRDefault="004B4EA3" w:rsidP="004B4EA3">
      <w:pPr>
        <w:pStyle w:val="Normalwebb"/>
        <w:ind w:left="720"/>
        <w:rPr>
          <w:color w:val="000000"/>
        </w:rPr>
      </w:pPr>
      <w:r>
        <w:rPr>
          <w:color w:val="000000"/>
        </w:rPr>
        <w:t xml:space="preserve"> </w:t>
      </w:r>
      <w:r w:rsidR="00750801">
        <w:rPr>
          <w:color w:val="000000"/>
        </w:rPr>
        <w:t xml:space="preserve">Mats Christiansen (som ordinarie ledamot) och </w:t>
      </w:r>
      <w:r w:rsidR="00961B8C">
        <w:rPr>
          <w:color w:val="000000"/>
        </w:rPr>
        <w:t>And</w:t>
      </w:r>
      <w:r w:rsidR="008E5C34">
        <w:rPr>
          <w:color w:val="000000"/>
        </w:rPr>
        <w:t>ré</w:t>
      </w:r>
      <w:r w:rsidR="00961B8C">
        <w:rPr>
          <w:color w:val="000000"/>
        </w:rPr>
        <w:t xml:space="preserve"> Jansson</w:t>
      </w:r>
      <w:r w:rsidR="00961B8C" w:rsidRPr="00961B8C">
        <w:rPr>
          <w:color w:val="000000"/>
        </w:rPr>
        <w:t xml:space="preserve"> (som </w:t>
      </w:r>
      <w:r w:rsidR="00750801">
        <w:rPr>
          <w:color w:val="000000"/>
        </w:rPr>
        <w:t>suppleant</w:t>
      </w:r>
      <w:r w:rsidR="00961B8C" w:rsidRPr="00961B8C">
        <w:rPr>
          <w:color w:val="000000"/>
        </w:rPr>
        <w:t>)</w:t>
      </w:r>
      <w:r>
        <w:rPr>
          <w:color w:val="000000"/>
        </w:rPr>
        <w:t xml:space="preserve"> </w:t>
      </w:r>
    </w:p>
    <w:p w14:paraId="40D780CB" w14:textId="6336CAED" w:rsidR="007266CC" w:rsidRDefault="007266CC" w:rsidP="004B4EA3">
      <w:pPr>
        <w:pStyle w:val="Normalwebb"/>
        <w:ind w:left="720"/>
        <w:rPr>
          <w:color w:val="000000"/>
        </w:rPr>
      </w:pPr>
      <w:r>
        <w:rPr>
          <w:color w:val="000000"/>
        </w:rPr>
        <w:t>Styrelsen föreslår omval av Revisor Bo Åkerberg</w:t>
      </w:r>
    </w:p>
    <w:p w14:paraId="5E84FE7A" w14:textId="03A15E0C" w:rsidR="00170EC8" w:rsidRPr="00961B8C" w:rsidRDefault="00170EC8" w:rsidP="004B4EA3">
      <w:pPr>
        <w:pStyle w:val="Normalwebb"/>
        <w:ind w:left="720"/>
        <w:rPr>
          <w:color w:val="000000"/>
        </w:rPr>
      </w:pPr>
      <w:r>
        <w:rPr>
          <w:color w:val="000000"/>
        </w:rPr>
        <w:t xml:space="preserve">Ersättning till styrelsen föreslås ej utgå. Ersättning till revisorn föreslås utgå </w:t>
      </w:r>
      <w:r w:rsidR="00620C40">
        <w:rPr>
          <w:color w:val="000000"/>
        </w:rPr>
        <w:t>på</w:t>
      </w:r>
      <w:r>
        <w:rPr>
          <w:color w:val="000000"/>
        </w:rPr>
        <w:t xml:space="preserve"> löpande räkning.</w:t>
      </w:r>
    </w:p>
    <w:p w14:paraId="21C493EC" w14:textId="7BA3E766" w:rsidR="00750801" w:rsidRDefault="005461DE" w:rsidP="00750801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Annat ärende som skall tas upp på bolagstämman enligt aktiebolagslagen (2005:551) eller bolagsordningen</w:t>
      </w:r>
      <w:r w:rsidR="00750801">
        <w:rPr>
          <w:color w:val="000000"/>
        </w:rPr>
        <w:t>:</w:t>
      </w:r>
    </w:p>
    <w:p w14:paraId="0E442EAF" w14:textId="192A3D0A" w:rsidR="005461DE" w:rsidRPr="00750801" w:rsidRDefault="00750801" w:rsidP="00750801">
      <w:pPr>
        <w:pStyle w:val="Normalwebb"/>
        <w:rPr>
          <w:color w:val="000000"/>
        </w:rPr>
      </w:pPr>
      <w:r>
        <w:rPr>
          <w:color w:val="000000"/>
        </w:rPr>
        <w:t xml:space="preserve">            </w:t>
      </w:r>
      <w:r w:rsidR="002F236E">
        <w:rPr>
          <w:color w:val="000000"/>
        </w:rPr>
        <w:t>Beslut om att</w:t>
      </w:r>
      <w:r>
        <w:rPr>
          <w:color w:val="000000"/>
        </w:rPr>
        <w:t xml:space="preserve"> ändra bolagets adress till Birkagatan 34, 113 39 Stockholm</w:t>
      </w:r>
    </w:p>
    <w:p w14:paraId="70CCB547" w14:textId="77777777" w:rsidR="00170EC8" w:rsidRPr="005461DE" w:rsidRDefault="00170EC8" w:rsidP="00170EC8">
      <w:pPr>
        <w:pStyle w:val="Normalwebb"/>
        <w:ind w:left="1352"/>
        <w:rPr>
          <w:color w:val="000000"/>
        </w:rPr>
      </w:pPr>
    </w:p>
    <w:p w14:paraId="60C735B8" w14:textId="77777777" w:rsidR="002F236E" w:rsidRDefault="002F236E" w:rsidP="002F236E">
      <w:pPr>
        <w:pStyle w:val="Normalweb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Stämmans avslutande.</w:t>
      </w:r>
    </w:p>
    <w:p w14:paraId="1A08D3B5" w14:textId="77777777" w:rsidR="00CC606A" w:rsidRDefault="00CC606A" w:rsidP="002F236E">
      <w:pPr>
        <w:pStyle w:val="Normalwebb"/>
        <w:rPr>
          <w:rStyle w:val="Stark"/>
          <w:rFonts w:eastAsiaTheme="majorEastAsia"/>
          <w:color w:val="000000"/>
        </w:rPr>
      </w:pPr>
    </w:p>
    <w:p w14:paraId="44577250" w14:textId="77777777" w:rsidR="00CC606A" w:rsidRDefault="00CC606A" w:rsidP="002F236E">
      <w:pPr>
        <w:pStyle w:val="Normalwebb"/>
        <w:rPr>
          <w:rStyle w:val="Stark"/>
          <w:rFonts w:eastAsiaTheme="majorEastAsia"/>
          <w:color w:val="000000"/>
        </w:rPr>
      </w:pPr>
    </w:p>
    <w:p w14:paraId="66FA048A" w14:textId="77777777" w:rsidR="00CC606A" w:rsidRDefault="00CC606A" w:rsidP="002F236E">
      <w:pPr>
        <w:pStyle w:val="Normalwebb"/>
        <w:rPr>
          <w:rStyle w:val="Stark"/>
          <w:rFonts w:eastAsiaTheme="majorEastAsia"/>
          <w:color w:val="000000"/>
        </w:rPr>
      </w:pPr>
    </w:p>
    <w:p w14:paraId="5DEA3743" w14:textId="77777777" w:rsidR="00CC606A" w:rsidRDefault="00CC606A" w:rsidP="002F236E">
      <w:pPr>
        <w:pStyle w:val="Normalwebb"/>
        <w:rPr>
          <w:rStyle w:val="Stark"/>
          <w:rFonts w:eastAsiaTheme="majorEastAsia"/>
          <w:color w:val="000000"/>
        </w:rPr>
      </w:pPr>
    </w:p>
    <w:p w14:paraId="0BA25805" w14:textId="77777777" w:rsidR="00CC606A" w:rsidRDefault="00CC606A" w:rsidP="002F236E">
      <w:pPr>
        <w:pStyle w:val="Normalwebb"/>
        <w:rPr>
          <w:rStyle w:val="Stark"/>
          <w:rFonts w:eastAsiaTheme="majorEastAsia"/>
          <w:color w:val="000000"/>
        </w:rPr>
      </w:pPr>
    </w:p>
    <w:p w14:paraId="4C23A5D9" w14:textId="5E807838" w:rsidR="00E46568" w:rsidRDefault="002F236E" w:rsidP="002F236E">
      <w:pPr>
        <w:pStyle w:val="Normalwebb"/>
        <w:rPr>
          <w:color w:val="000000"/>
        </w:rPr>
      </w:pPr>
      <w:r>
        <w:rPr>
          <w:rStyle w:val="Stark"/>
          <w:rFonts w:eastAsiaTheme="majorEastAsia"/>
          <w:color w:val="000000"/>
        </w:rPr>
        <w:lastRenderedPageBreak/>
        <w:t>Rätt att delta och anmälan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Rätt att delta i bolagsstämman har de aktieägare som finns införda i aktieboken per avstämningsdagen och som har anmält sitt deltagande till bolaget senast den</w:t>
      </w:r>
      <w:r w:rsidR="0062226B">
        <w:rPr>
          <w:color w:val="000000"/>
        </w:rPr>
        <w:t xml:space="preserve"> 202</w:t>
      </w:r>
      <w:r w:rsidR="00750801">
        <w:rPr>
          <w:color w:val="000000"/>
        </w:rPr>
        <w:t>6</w:t>
      </w:r>
      <w:r w:rsidR="0062226B">
        <w:rPr>
          <w:color w:val="000000"/>
        </w:rPr>
        <w:t>-0</w:t>
      </w:r>
      <w:r w:rsidR="00750801">
        <w:rPr>
          <w:color w:val="000000"/>
        </w:rPr>
        <w:t>6</w:t>
      </w:r>
      <w:r w:rsidR="0062226B">
        <w:rPr>
          <w:color w:val="000000"/>
        </w:rPr>
        <w:t>-0</w:t>
      </w:r>
      <w:r w:rsidR="00750801">
        <w:rPr>
          <w:color w:val="000000"/>
        </w:rPr>
        <w:t>5</w:t>
      </w:r>
      <w:r w:rsidR="0062226B">
        <w:rPr>
          <w:color w:val="000000"/>
        </w:rPr>
        <w:t xml:space="preserve">. </w:t>
      </w:r>
      <w:r>
        <w:rPr>
          <w:color w:val="000000"/>
        </w:rPr>
        <w:t xml:space="preserve">Anmälan kan ske skriftligen till </w:t>
      </w:r>
      <w:proofErr w:type="spellStart"/>
      <w:r w:rsidR="00E46568">
        <w:rPr>
          <w:color w:val="000000"/>
        </w:rPr>
        <w:t>C</w:t>
      </w:r>
      <w:r w:rsidR="00750801">
        <w:rPr>
          <w:color w:val="000000"/>
        </w:rPr>
        <w:t>intres</w:t>
      </w:r>
      <w:proofErr w:type="spellEnd"/>
      <w:r w:rsidR="00750801">
        <w:rPr>
          <w:color w:val="000000"/>
        </w:rPr>
        <w:t xml:space="preserve"> Intressenter AB</w:t>
      </w:r>
      <w:r w:rsidR="00E46568">
        <w:rPr>
          <w:color w:val="000000"/>
        </w:rPr>
        <w:t xml:space="preserve"> Group AB, </w:t>
      </w:r>
      <w:r w:rsidR="00750801">
        <w:rPr>
          <w:color w:val="000000"/>
        </w:rPr>
        <w:t xml:space="preserve">Franstorpsvägen 4b,172 66 Sundbyberg </w:t>
      </w:r>
      <w:r>
        <w:rPr>
          <w:color w:val="000000"/>
        </w:rPr>
        <w:t xml:space="preserve">eller via e-post till </w:t>
      </w:r>
      <w:r w:rsidR="0062226B">
        <w:rPr>
          <w:color w:val="000000"/>
        </w:rPr>
        <w:t>info</w:t>
      </w:r>
      <w:r w:rsidR="00E46568">
        <w:rPr>
          <w:color w:val="000000"/>
        </w:rPr>
        <w:t>@c</w:t>
      </w:r>
      <w:r w:rsidR="0062226B">
        <w:rPr>
          <w:color w:val="000000"/>
        </w:rPr>
        <w:t>intres</w:t>
      </w:r>
      <w:r w:rsidR="00E46568">
        <w:rPr>
          <w:color w:val="000000"/>
        </w:rPr>
        <w:t>.se</w:t>
      </w:r>
    </w:p>
    <w:p w14:paraId="153F2388" w14:textId="77777777" w:rsidR="002F236E" w:rsidRDefault="002F236E" w:rsidP="002F236E">
      <w:pPr>
        <w:pStyle w:val="Normalwebb"/>
        <w:rPr>
          <w:color w:val="000000"/>
        </w:rPr>
      </w:pPr>
      <w:r>
        <w:rPr>
          <w:rStyle w:val="Stark"/>
          <w:rFonts w:eastAsiaTheme="majorEastAsia"/>
          <w:color w:val="000000"/>
        </w:rPr>
        <w:t>Fullmakter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Aktieägare som företräds genom ombud ska till stämman inge skriftlig daterad fullmakt.</w:t>
      </w:r>
    </w:p>
    <w:p w14:paraId="3242C49D" w14:textId="22F975D4" w:rsidR="002F236E" w:rsidRDefault="002F236E" w:rsidP="002F236E">
      <w:pPr>
        <w:pStyle w:val="Normalwebb"/>
        <w:rPr>
          <w:color w:val="000000"/>
        </w:rPr>
      </w:pPr>
      <w:r>
        <w:rPr>
          <w:rStyle w:val="Stark"/>
          <w:rFonts w:eastAsiaTheme="majorEastAsia"/>
          <w:color w:val="000000"/>
        </w:rPr>
        <w:t>Handlingar och övrig information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Fullständiga beslutsunderlag och årsredovisning med revisionsberättelse finns tillgängliga på bolagets hemsida</w:t>
      </w:r>
      <w:r w:rsidR="00E46568">
        <w:rPr>
          <w:color w:val="000000"/>
        </w:rPr>
        <w:t xml:space="preserve"> </w:t>
      </w:r>
      <w:r>
        <w:rPr>
          <w:color w:val="000000"/>
        </w:rPr>
        <w:t>senast två veckor före stämman. Kopior av handlingarna skickas till aktieägare som begär det och uppger sin postadress.</w:t>
      </w:r>
    </w:p>
    <w:p w14:paraId="690DC640" w14:textId="4C43C68C" w:rsidR="00E46568" w:rsidRDefault="00E46568" w:rsidP="002F236E">
      <w:pPr>
        <w:pStyle w:val="Normalwebb"/>
        <w:rPr>
          <w:color w:val="000000"/>
        </w:rPr>
      </w:pPr>
      <w:r>
        <w:rPr>
          <w:color w:val="000000"/>
        </w:rPr>
        <w:t>Stockholm 202</w:t>
      </w:r>
      <w:r w:rsidR="00750801">
        <w:rPr>
          <w:color w:val="000000"/>
        </w:rPr>
        <w:t>6</w:t>
      </w:r>
      <w:r>
        <w:rPr>
          <w:color w:val="000000"/>
        </w:rPr>
        <w:t>-0</w:t>
      </w:r>
      <w:r w:rsidR="00750801">
        <w:rPr>
          <w:color w:val="000000"/>
        </w:rPr>
        <w:t>5</w:t>
      </w:r>
      <w:r>
        <w:rPr>
          <w:color w:val="000000"/>
        </w:rPr>
        <w:t>-</w:t>
      </w:r>
      <w:r w:rsidR="00750801">
        <w:rPr>
          <w:color w:val="000000"/>
        </w:rPr>
        <w:t>2</w:t>
      </w:r>
      <w:r w:rsidR="00220625">
        <w:rPr>
          <w:color w:val="000000"/>
        </w:rPr>
        <w:t>1</w:t>
      </w:r>
      <w:r>
        <w:rPr>
          <w:color w:val="000000"/>
        </w:rPr>
        <w:t xml:space="preserve"> </w:t>
      </w:r>
    </w:p>
    <w:p w14:paraId="467D9B51" w14:textId="493ADA5A" w:rsidR="002F236E" w:rsidRDefault="002F236E" w:rsidP="002F236E">
      <w:pPr>
        <w:pStyle w:val="Normalwebb"/>
        <w:rPr>
          <w:color w:val="000000"/>
        </w:rPr>
      </w:pPr>
      <w:r>
        <w:rPr>
          <w:color w:val="000000"/>
        </w:rPr>
        <w:t>Styrelsen i</w:t>
      </w:r>
      <w:r w:rsidR="00E46568">
        <w:rPr>
          <w:color w:val="000000"/>
        </w:rPr>
        <w:t xml:space="preserve"> </w:t>
      </w:r>
      <w:proofErr w:type="spellStart"/>
      <w:r w:rsidR="00E46568">
        <w:rPr>
          <w:color w:val="000000"/>
        </w:rPr>
        <w:t>C</w:t>
      </w:r>
      <w:r w:rsidR="007A09B2">
        <w:rPr>
          <w:color w:val="000000"/>
        </w:rPr>
        <w:t>intres</w:t>
      </w:r>
      <w:proofErr w:type="spellEnd"/>
      <w:r w:rsidR="007A09B2">
        <w:rPr>
          <w:color w:val="000000"/>
        </w:rPr>
        <w:t xml:space="preserve"> Intressenter</w:t>
      </w:r>
      <w:r w:rsidR="00E46568">
        <w:rPr>
          <w:color w:val="000000"/>
        </w:rPr>
        <w:t xml:space="preserve"> </w:t>
      </w:r>
      <w:r>
        <w:rPr>
          <w:color w:val="000000"/>
        </w:rPr>
        <w:t xml:space="preserve">AB </w:t>
      </w:r>
    </w:p>
    <w:p w14:paraId="053645DB" w14:textId="77777777" w:rsidR="00B90F56" w:rsidRDefault="00B90F56"/>
    <w:sectPr w:rsidR="00B9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907BC"/>
    <w:multiLevelType w:val="multilevel"/>
    <w:tmpl w:val="E868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E62F8"/>
    <w:multiLevelType w:val="multilevel"/>
    <w:tmpl w:val="D82E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999483">
    <w:abstractNumId w:val="1"/>
  </w:num>
  <w:num w:numId="2" w16cid:durableId="187715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6E"/>
    <w:rsid w:val="00011536"/>
    <w:rsid w:val="00170EC8"/>
    <w:rsid w:val="001D3BEE"/>
    <w:rsid w:val="00220625"/>
    <w:rsid w:val="002F236E"/>
    <w:rsid w:val="0034025A"/>
    <w:rsid w:val="00394C7C"/>
    <w:rsid w:val="003B773F"/>
    <w:rsid w:val="004B4EA3"/>
    <w:rsid w:val="005461DE"/>
    <w:rsid w:val="00620C40"/>
    <w:rsid w:val="0062226B"/>
    <w:rsid w:val="007266CC"/>
    <w:rsid w:val="00750801"/>
    <w:rsid w:val="007A09B2"/>
    <w:rsid w:val="00810C1A"/>
    <w:rsid w:val="008A0F6C"/>
    <w:rsid w:val="008E5C34"/>
    <w:rsid w:val="00907079"/>
    <w:rsid w:val="00924565"/>
    <w:rsid w:val="00961B8C"/>
    <w:rsid w:val="009B6E14"/>
    <w:rsid w:val="00B07894"/>
    <w:rsid w:val="00B90F56"/>
    <w:rsid w:val="00CC3659"/>
    <w:rsid w:val="00CC606A"/>
    <w:rsid w:val="00E4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401F"/>
  <w15:chartTrackingRefBased/>
  <w15:docId w15:val="{086C8472-477E-8D41-9265-D86BDD44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2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2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2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2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23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23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23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23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23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23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2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23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F23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23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F23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23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236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F23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2F236E"/>
    <w:rPr>
      <w:b/>
      <w:bCs/>
    </w:rPr>
  </w:style>
  <w:style w:type="character" w:customStyle="1" w:styleId="apple-converted-space">
    <w:name w:val="apple-converted-space"/>
    <w:basedOn w:val="Standardstycketeckensnitt"/>
    <w:rsid w:val="002F236E"/>
  </w:style>
  <w:style w:type="character" w:styleId="Hyperlnk">
    <w:name w:val="Hyperlink"/>
    <w:basedOn w:val="Standardstycketeckensnitt"/>
    <w:uiPriority w:val="99"/>
    <w:unhideWhenUsed/>
    <w:rsid w:val="00E4656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6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Englund</dc:creator>
  <cp:keywords/>
  <dc:description/>
  <cp:lastModifiedBy>Mats Christiansen</cp:lastModifiedBy>
  <cp:revision>2</cp:revision>
  <cp:lastPrinted>2025-04-11T09:31:00Z</cp:lastPrinted>
  <dcterms:created xsi:type="dcterms:W3CDTF">2026-05-21T21:04:00Z</dcterms:created>
  <dcterms:modified xsi:type="dcterms:W3CDTF">2026-05-21T21:04:00Z</dcterms:modified>
</cp:coreProperties>
</file>